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D4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Аналитическая справка  по результатам оценки качества психолог</w:t>
      </w:r>
      <w:proofErr w:type="gramStart"/>
      <w:r w:rsidRPr="003A3E7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A3E7B">
        <w:rPr>
          <w:rFonts w:ascii="Times New Roman" w:hAnsi="Times New Roman" w:cs="Times New Roman"/>
          <w:b/>
          <w:sz w:val="28"/>
          <w:szCs w:val="28"/>
        </w:rPr>
        <w:t xml:space="preserve">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в БДОУ</w:t>
      </w:r>
      <w:r w:rsidR="00793723">
        <w:rPr>
          <w:rFonts w:ascii="Times New Roman" w:hAnsi="Times New Roman" w:cs="Times New Roman"/>
          <w:b/>
          <w:sz w:val="28"/>
          <w:szCs w:val="28"/>
        </w:rPr>
        <w:t xml:space="preserve"> СМО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93723">
        <w:rPr>
          <w:rFonts w:ascii="Times New Roman" w:hAnsi="Times New Roman" w:cs="Times New Roman"/>
          <w:b/>
          <w:sz w:val="28"/>
          <w:szCs w:val="28"/>
        </w:rPr>
        <w:t>Детский сад №7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3E7B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педагогические условия для реализации 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Показатель для оценивания: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психолог</w:t>
      </w:r>
      <w:proofErr w:type="gramStart"/>
      <w:r w:rsidRPr="003A3E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A3E7B">
        <w:rPr>
          <w:rFonts w:ascii="Times New Roman" w:hAnsi="Times New Roman" w:cs="Times New Roman"/>
          <w:sz w:val="28"/>
          <w:szCs w:val="28"/>
        </w:rPr>
        <w:t xml:space="preserve"> педагогические условия в БДОУ</w:t>
      </w:r>
      <w:r w:rsidR="00793723">
        <w:rPr>
          <w:rFonts w:ascii="Times New Roman" w:hAnsi="Times New Roman" w:cs="Times New Roman"/>
          <w:sz w:val="28"/>
          <w:szCs w:val="28"/>
        </w:rPr>
        <w:t xml:space="preserve"> СМО "Детский сад №7"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Цель контроля: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получение объективной информации о состоянии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контроля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оценивание эффективности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педагогических условий</w:t>
      </w:r>
      <w:r w:rsidR="0079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основной образовательной программы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изучение документации, беседы,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2022-2023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№1: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систему психолого-педагогической оценки развития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(п 3.2.3.ФГОС </w:t>
      </w:r>
      <w:proofErr w:type="gram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3A3E7B" w:rsidTr="003A3E7B">
        <w:tc>
          <w:tcPr>
            <w:tcW w:w="2336" w:type="dxa"/>
          </w:tcPr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 для измерения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личностных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 освоения ребёнком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программы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дошкольного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образовательного учреждения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Коррекционная диагностика (при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групп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направленности)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Фиксация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педагогической оценки развития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153" w:rsidTr="00C33337">
        <w:tc>
          <w:tcPr>
            <w:tcW w:w="7008" w:type="dxa"/>
            <w:gridSpan w:val="3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Итоговая оценка*</w:t>
            </w:r>
          </w:p>
        </w:tc>
        <w:tc>
          <w:tcPr>
            <w:tcW w:w="2337" w:type="dxa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F05153" w:rsidP="003A3E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оценивания: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_4___ (указать количество)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___0__ (указать количество)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Результат оценивания в баллах: __3__</w:t>
      </w:r>
    </w:p>
    <w:p w:rsidR="00F05153" w:rsidRP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 в баллы осуществляется в соответствии с таблицей: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9F6B15">
        <w:tc>
          <w:tcPr>
            <w:tcW w:w="2336" w:type="dxa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технологию использования результатов психолого-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педагогической оценки развития воспитанников (п 3.2.3.ФГОС </w:t>
      </w:r>
      <w:proofErr w:type="gramStart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Единица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измерения</w:t>
            </w:r>
          </w:p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Примечание</w:t>
            </w: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воспитанников с учетом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мониторинга (другое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указать)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с учётом повседневных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наблюдений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деятельностью воспитанников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«-»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планирование работы с </w:t>
            </w: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одаренными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детьми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75733A">
        <w:tc>
          <w:tcPr>
            <w:tcW w:w="7008" w:type="dxa"/>
            <w:gridSpan w:val="3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lastRenderedPageBreak/>
              <w:t>Итоговая оценка*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__3____ балла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5153" w:rsidRDefault="00174206" w:rsidP="003A3E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_3___ (указать количество)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174206" w:rsidRDefault="00174206" w:rsidP="001742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206" w:rsidRP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№3: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условия, созданные для поддержки инициативы и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воспитанников (п 3.2.5. ФГОС ДО)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174206" w:rsidTr="00E56604"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174206" w:rsidTr="00E56604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Свободный выбор деятельности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воспитанниками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Доступный выбор материалов</w:t>
            </w: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Совместное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мероприятиях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различного уровня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CF16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Персональные выставки</w:t>
            </w:r>
          </w:p>
        </w:tc>
        <w:tc>
          <w:tcPr>
            <w:tcW w:w="2336" w:type="dxa"/>
          </w:tcPr>
          <w:p w:rsidR="00CF1667" w:rsidRPr="0035782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Групповые выставки</w:t>
            </w:r>
          </w:p>
        </w:tc>
        <w:tc>
          <w:tcPr>
            <w:tcW w:w="2336" w:type="dxa"/>
          </w:tcPr>
          <w:p w:rsidR="00CF1667" w:rsidRPr="00F05153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7008" w:type="dxa"/>
            <w:gridSpan w:val="3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_5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CF1667" w:rsidRDefault="00CF1667" w:rsidP="00CF1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CF1667" w:rsidRDefault="00CF1667" w:rsidP="00CF16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№4: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наличие условий для консультативной поддержки педагогов</w:t>
      </w:r>
    </w:p>
    <w:p w:rsid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по вопросам воспитания и обучения воспитанников (п 3.2.5. ФГОСДО)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CF1667" w:rsidTr="00E56604"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родителей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различным вопросам </w:t>
            </w: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воспитания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родителей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CF1667" w:rsidRDefault="0006030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тематические выставки психолого-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и методической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литературы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выявлению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интересов, потребностей, запросов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 и родителей в вопросах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(анкеты, опросники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др.)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ED38C1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7008" w:type="dxa"/>
            <w:gridSpan w:val="3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CF1667" w:rsidRDefault="0006030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47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79A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баллов</w:t>
            </w:r>
          </w:p>
        </w:tc>
      </w:tr>
    </w:tbl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_6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5479A8" w:rsidRDefault="005479A8" w:rsidP="005479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Итоговый </w:t>
      </w:r>
      <w:proofErr w:type="spellStart"/>
      <w:r w:rsidRPr="0054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-высокий</w:t>
      </w:r>
      <w:proofErr w:type="spell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</w:t>
      </w:r>
      <w:proofErr w:type="spell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-педагогических условий для реализации основной образовательной </w:t>
      </w:r>
      <w:proofErr w:type="spell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программыДОО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Резюме: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Наличие представленных условий способствуют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индивидуального развития ребенка и обеспечивают эффективность реализации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основной образовательной программы учреждения по отношению к каждому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воспитаннику. Для успешной реализации ООП дошкольного образования в ДОУ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созданы необходимые условия: используется инструментарий для измерения 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фиксации личностных результатов воспитанников. Результаты развития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воспитанников используются при планировании и организации образовательной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деятельности. Достаточно полно используется поддержка инициативы 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самостоятельности. Имеются разнообразные условия для консультативной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поддержки педагогов и родителей.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667" w:rsidRPr="00174206" w:rsidRDefault="00CF1667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F1667" w:rsidRPr="00174206" w:rsidSect="00B7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2F8"/>
    <w:rsid w:val="00060307"/>
    <w:rsid w:val="00174206"/>
    <w:rsid w:val="003A3E7B"/>
    <w:rsid w:val="00507AD4"/>
    <w:rsid w:val="005479A8"/>
    <w:rsid w:val="00793723"/>
    <w:rsid w:val="00B727E6"/>
    <w:rsid w:val="00CF1667"/>
    <w:rsid w:val="00D522F8"/>
    <w:rsid w:val="00F0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2023-07-04T08:32:00Z</dcterms:created>
  <dcterms:modified xsi:type="dcterms:W3CDTF">2023-07-04T08:32:00Z</dcterms:modified>
</cp:coreProperties>
</file>